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768" w:type="dxa"/>
        <w:tblLook w:val="04A0" w:firstRow="1" w:lastRow="0" w:firstColumn="1" w:lastColumn="0" w:noHBand="0" w:noVBand="1"/>
      </w:tblPr>
      <w:tblGrid>
        <w:gridCol w:w="10768"/>
      </w:tblGrid>
      <w:tr w:rsidR="006604AB" w:rsidRPr="002655E0" w14:paraId="73CCF945" w14:textId="77777777" w:rsidTr="0071265D">
        <w:tc>
          <w:tcPr>
            <w:tcW w:w="10768" w:type="dxa"/>
          </w:tcPr>
          <w:p w14:paraId="291918B3" w14:textId="77777777" w:rsidR="0071265D" w:rsidRPr="008E77F7" w:rsidRDefault="0071265D" w:rsidP="0071265D">
            <w:pPr>
              <w:rPr>
                <w:rFonts w:ascii="Century" w:hAnsi="Century"/>
              </w:rPr>
            </w:pPr>
            <w:bookmarkStart w:id="0" w:name="_Hlk69999755"/>
            <w:r w:rsidRPr="008E77F7">
              <w:rPr>
                <w:rFonts w:ascii="Segoe UI Symbol" w:hAnsi="Segoe UI Symbol" w:cs="Segoe UI Symbol"/>
              </w:rPr>
              <w:t>★</w:t>
            </w:r>
            <w:r w:rsidRPr="008E77F7">
              <w:rPr>
                <w:rFonts w:ascii="Century" w:hAnsi="Century"/>
              </w:rPr>
              <w:t>お知らせ</w:t>
            </w:r>
            <w:r w:rsidRPr="008E77F7">
              <w:rPr>
                <w:rFonts w:ascii="Segoe UI Symbol" w:hAnsi="Segoe UI Symbol" w:cs="Segoe UI Symbol"/>
              </w:rPr>
              <w:t>★</w:t>
            </w:r>
          </w:p>
          <w:p w14:paraId="42D566E4" w14:textId="77777777" w:rsidR="0071265D" w:rsidRPr="004F6DDB" w:rsidRDefault="0071265D" w:rsidP="0071265D">
            <w:pPr>
              <w:rPr>
                <w:rFonts w:ascii="Century" w:hAnsi="Century"/>
              </w:rPr>
            </w:pPr>
            <w:r>
              <w:rPr>
                <w:rFonts w:ascii="Century" w:hAnsi="Century" w:hint="eastAsia"/>
              </w:rPr>
              <w:t>①</w:t>
            </w:r>
            <w:r w:rsidRPr="004F6DDB">
              <w:rPr>
                <w:rFonts w:ascii="Century" w:hAnsi="Century" w:hint="eastAsia"/>
              </w:rPr>
              <w:t>7</w:t>
            </w:r>
            <w:r w:rsidRPr="004F6DDB">
              <w:rPr>
                <w:rFonts w:ascii="Century" w:hAnsi="Century" w:hint="eastAsia"/>
              </w:rPr>
              <w:t>月は、</w:t>
            </w:r>
            <w:r w:rsidRPr="004F6DDB">
              <w:rPr>
                <w:rFonts w:ascii="Century" w:hAnsi="Century" w:hint="eastAsia"/>
                <w:strike/>
              </w:rPr>
              <w:t>2</w:t>
            </w:r>
            <w:r w:rsidRPr="004F6DDB">
              <w:rPr>
                <w:rFonts w:ascii="Century" w:hAnsi="Century" w:hint="eastAsia"/>
                <w:strike/>
              </w:rPr>
              <w:t>日</w:t>
            </w:r>
            <w:r w:rsidRPr="004F6DDB">
              <w:rPr>
                <w:rFonts w:ascii="Century" w:hAnsi="Century" w:hint="eastAsia"/>
              </w:rPr>
              <w:t>・</w:t>
            </w:r>
            <w:r w:rsidRPr="004F6DDB">
              <w:rPr>
                <w:rFonts w:ascii="Century" w:hAnsi="Century" w:hint="eastAsia"/>
                <w:strike/>
              </w:rPr>
              <w:t>9</w:t>
            </w:r>
            <w:r w:rsidRPr="004F6DDB">
              <w:rPr>
                <w:rFonts w:ascii="Century" w:hAnsi="Century" w:hint="eastAsia"/>
                <w:strike/>
              </w:rPr>
              <w:t>日</w:t>
            </w:r>
            <w:r w:rsidRPr="004F6DDB">
              <w:rPr>
                <w:rFonts w:ascii="Century" w:hAnsi="Century" w:hint="eastAsia"/>
              </w:rPr>
              <w:t>・</w:t>
            </w:r>
            <w:r w:rsidRPr="004F6DDB">
              <w:rPr>
                <w:rFonts w:ascii="Century" w:hAnsi="Century" w:hint="eastAsia"/>
                <w:strike/>
              </w:rPr>
              <w:t>16</w:t>
            </w:r>
            <w:r w:rsidRPr="004F6DDB">
              <w:rPr>
                <w:rFonts w:ascii="Century" w:hAnsi="Century" w:hint="eastAsia"/>
                <w:strike/>
              </w:rPr>
              <w:t>日</w:t>
            </w:r>
            <w:r w:rsidRPr="004F6DDB">
              <w:rPr>
                <w:rFonts w:ascii="Century" w:hAnsi="Century" w:hint="eastAsia"/>
              </w:rPr>
              <w:t>・</w:t>
            </w:r>
            <w:r w:rsidRPr="004F6DDB">
              <w:rPr>
                <w:rFonts w:ascii="Century" w:hAnsi="Century" w:hint="eastAsia"/>
              </w:rPr>
              <w:t>30</w:t>
            </w:r>
            <w:r w:rsidRPr="004F6DDB">
              <w:rPr>
                <w:rFonts w:ascii="Century" w:hAnsi="Century" w:hint="eastAsia"/>
              </w:rPr>
              <w:t>日の</w:t>
            </w:r>
            <w:r w:rsidRPr="004F6DDB">
              <w:rPr>
                <w:rFonts w:ascii="Century" w:hAnsi="Century" w:hint="eastAsia"/>
              </w:rPr>
              <w:t>4</w:t>
            </w:r>
            <w:r w:rsidRPr="004F6DDB">
              <w:rPr>
                <w:rFonts w:ascii="Century" w:hAnsi="Century" w:hint="eastAsia"/>
              </w:rPr>
              <w:t>回</w:t>
            </w:r>
            <w:r>
              <w:rPr>
                <w:rFonts w:ascii="Century" w:hAnsi="Century" w:hint="eastAsia"/>
              </w:rPr>
              <w:t>の</w:t>
            </w:r>
            <w:r w:rsidRPr="004F6DDB">
              <w:rPr>
                <w:rFonts w:ascii="Century" w:hAnsi="Century"/>
              </w:rPr>
              <w:t>朝７時に、</w:t>
            </w:r>
          </w:p>
          <w:p w14:paraId="0FD906D5" w14:textId="77777777" w:rsidR="0071265D" w:rsidRPr="004F6DDB" w:rsidRDefault="0071265D" w:rsidP="0071265D">
            <w:pPr>
              <w:ind w:firstLineChars="100" w:firstLine="210"/>
              <w:rPr>
                <w:rFonts w:ascii="Century" w:hAnsi="Century"/>
              </w:rPr>
            </w:pPr>
            <w:r w:rsidRPr="004F6DDB">
              <w:rPr>
                <w:rFonts w:ascii="Century" w:hAnsi="Century" w:hint="eastAsia"/>
                <w:highlight w:val="yellow"/>
              </w:rPr>
              <w:t>8</w:t>
            </w:r>
            <w:r w:rsidRPr="004F6DDB">
              <w:rPr>
                <w:rFonts w:ascii="Century" w:hAnsi="Century" w:hint="eastAsia"/>
                <w:highlight w:val="yellow"/>
              </w:rPr>
              <w:t>月は</w:t>
            </w:r>
            <w:r w:rsidRPr="004F6DDB">
              <w:rPr>
                <w:rFonts w:ascii="Century" w:hAnsi="Century" w:hint="eastAsia"/>
                <w:highlight w:val="yellow"/>
              </w:rPr>
              <w:t>6</w:t>
            </w:r>
            <w:r w:rsidRPr="004F6DDB">
              <w:rPr>
                <w:rFonts w:ascii="Century" w:hAnsi="Century" w:hint="eastAsia"/>
                <w:highlight w:val="yellow"/>
              </w:rPr>
              <w:t>日、</w:t>
            </w:r>
            <w:r w:rsidRPr="004F6DDB">
              <w:rPr>
                <w:rFonts w:ascii="Century" w:hAnsi="Century" w:hint="eastAsia"/>
                <w:highlight w:val="yellow"/>
              </w:rPr>
              <w:t>1</w:t>
            </w:r>
            <w:r w:rsidRPr="004F6DDB">
              <w:rPr>
                <w:rFonts w:ascii="Century" w:hAnsi="Century"/>
                <w:highlight w:val="yellow"/>
              </w:rPr>
              <w:t>3</w:t>
            </w:r>
            <w:r w:rsidRPr="004F6DDB">
              <w:rPr>
                <w:rFonts w:ascii="Century" w:hAnsi="Century" w:hint="eastAsia"/>
                <w:highlight w:val="yellow"/>
              </w:rPr>
              <w:t>日、</w:t>
            </w:r>
            <w:r w:rsidRPr="004F6DDB">
              <w:rPr>
                <w:rFonts w:ascii="Century" w:hAnsi="Century" w:hint="eastAsia"/>
                <w:highlight w:val="yellow"/>
              </w:rPr>
              <w:t>20</w:t>
            </w:r>
            <w:r w:rsidRPr="004F6DDB">
              <w:rPr>
                <w:rFonts w:ascii="Century" w:hAnsi="Century" w:hint="eastAsia"/>
                <w:highlight w:val="yellow"/>
              </w:rPr>
              <w:t>日、</w:t>
            </w:r>
            <w:r w:rsidRPr="004F6DDB">
              <w:rPr>
                <w:rFonts w:ascii="Century" w:hAnsi="Century" w:hint="eastAsia"/>
                <w:highlight w:val="yellow"/>
              </w:rPr>
              <w:t>27</w:t>
            </w:r>
            <w:r w:rsidRPr="004F6DDB">
              <w:rPr>
                <w:rFonts w:ascii="Century" w:hAnsi="Century" w:hint="eastAsia"/>
                <w:highlight w:val="yellow"/>
              </w:rPr>
              <w:t>日</w:t>
            </w:r>
            <w:r>
              <w:rPr>
                <w:rFonts w:ascii="Century" w:hAnsi="Century" w:hint="eastAsia"/>
              </w:rPr>
              <w:t>の</w:t>
            </w:r>
            <w:r>
              <w:rPr>
                <w:rFonts w:ascii="Century" w:hAnsi="Century" w:hint="eastAsia"/>
              </w:rPr>
              <w:t>4</w:t>
            </w:r>
            <w:r>
              <w:rPr>
                <w:rFonts w:ascii="Century" w:hAnsi="Century" w:hint="eastAsia"/>
              </w:rPr>
              <w:t>回、朝</w:t>
            </w:r>
            <w:r>
              <w:rPr>
                <w:rFonts w:ascii="Century" w:hAnsi="Century" w:hint="eastAsia"/>
              </w:rPr>
              <w:t>7</w:t>
            </w:r>
            <w:r>
              <w:rPr>
                <w:rFonts w:ascii="Century" w:hAnsi="Century" w:hint="eastAsia"/>
              </w:rPr>
              <w:t>時にホームページに教材をアップロードいたします。</w:t>
            </w:r>
          </w:p>
          <w:p w14:paraId="13E7D03B" w14:textId="77777777" w:rsidR="0071265D" w:rsidRPr="0012422B" w:rsidRDefault="0071265D" w:rsidP="0071265D">
            <w:pPr>
              <w:rPr>
                <w:rFonts w:ascii="Century" w:hAnsi="Century"/>
              </w:rPr>
            </w:pPr>
            <w:r>
              <w:rPr>
                <w:rFonts w:ascii="Century" w:hAnsi="Century" w:hint="eastAsia"/>
              </w:rPr>
              <w:t>②</w:t>
            </w:r>
            <w:r w:rsidRPr="0012422B">
              <w:rPr>
                <w:rFonts w:ascii="Century" w:hAnsi="Century"/>
              </w:rPr>
              <w:t>最新情報は、</w:t>
            </w:r>
            <w:r w:rsidRPr="0012422B">
              <w:rPr>
                <w:rFonts w:ascii="Century" w:hAnsi="Century"/>
              </w:rPr>
              <w:t>You Tube</w:t>
            </w:r>
            <w:r w:rsidRPr="0012422B">
              <w:rPr>
                <w:rFonts w:ascii="Century" w:hAnsi="Century"/>
              </w:rPr>
              <w:t>のチャンネル</w:t>
            </w:r>
            <w:r>
              <w:rPr>
                <w:rFonts w:ascii="Century" w:hAnsi="Century" w:hint="eastAsia"/>
              </w:rPr>
              <w:t>・</w:t>
            </w:r>
            <w:r>
              <w:rPr>
                <w:rFonts w:ascii="Century" w:hAnsi="Century" w:hint="eastAsia"/>
              </w:rPr>
              <w:t>HP</w:t>
            </w:r>
            <w:r w:rsidRPr="0012422B">
              <w:rPr>
                <w:rFonts w:ascii="Century" w:hAnsi="Century"/>
              </w:rPr>
              <w:t>で更新しています（生徒さんや保護者様への転送を歓迎いたします）</w:t>
            </w:r>
          </w:p>
          <w:p w14:paraId="5BFF7F8C" w14:textId="3C830CB5" w:rsidR="006604AB" w:rsidRPr="0071265D" w:rsidRDefault="0071265D" w:rsidP="0071265D">
            <w:pPr>
              <w:rPr>
                <w:rFonts w:ascii="Century" w:hAnsi="Century"/>
              </w:rPr>
            </w:pPr>
            <w:r w:rsidRPr="008E77F7">
              <w:rPr>
                <w:rFonts w:ascii="Segoe UI Symbol" w:hAnsi="Segoe UI Symbol" w:cs="Segoe UI Symbol"/>
              </w:rPr>
              <w:t>★</w:t>
            </w:r>
            <w:r w:rsidRPr="008E77F7">
              <w:rPr>
                <w:rFonts w:ascii="Century" w:hAnsi="Century"/>
              </w:rPr>
              <w:t>You Tube</w:t>
            </w:r>
            <w:r w:rsidRPr="008E77F7">
              <w:rPr>
                <w:rFonts w:ascii="Century" w:hAnsi="Century"/>
              </w:rPr>
              <w:t>チャンネル</w:t>
            </w:r>
            <w:r w:rsidRPr="008E77F7">
              <w:rPr>
                <w:rFonts w:ascii="Century" w:hAnsi="Century"/>
              </w:rPr>
              <w:t>→</w:t>
            </w:r>
            <w:r w:rsidRPr="008E77F7">
              <w:rPr>
                <w:rFonts w:ascii="Century" w:hAnsi="Century"/>
                <w:noProof/>
              </w:rPr>
              <w:drawing>
                <wp:inline distT="0" distB="0" distL="0" distR="0" wp14:anchorId="19D7B0E8" wp14:editId="02AA6D02">
                  <wp:extent cx="422388" cy="42238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802" cy="445802"/>
                          </a:xfrm>
                          <a:prstGeom prst="rect">
                            <a:avLst/>
                          </a:prstGeom>
                          <a:noFill/>
                          <a:ln>
                            <a:noFill/>
                          </a:ln>
                        </pic:spPr>
                      </pic:pic>
                    </a:graphicData>
                  </a:graphic>
                </wp:inline>
              </w:drawing>
            </w:r>
            <w:r w:rsidRPr="008E77F7">
              <w:rPr>
                <w:rFonts w:ascii="Century" w:hAnsi="Century"/>
              </w:rPr>
              <w:t xml:space="preserve"> </w:t>
            </w:r>
            <w:hyperlink r:id="rId8" w:history="1">
              <w:r w:rsidRPr="008E77F7">
                <w:rPr>
                  <w:rStyle w:val="a5"/>
                  <w:rFonts w:ascii="Century" w:hAnsi="Century"/>
                </w:rPr>
                <w:t>https://www.youtube.com/channel/UCA8KtyK1ZTqxjAzXqJwwDbQ</w:t>
              </w:r>
            </w:hyperlink>
            <w:r w:rsidRPr="008E77F7">
              <w:rPr>
                <w:rFonts w:ascii="Century" w:hAnsi="Century"/>
              </w:rPr>
              <w:br/>
            </w:r>
            <w:r w:rsidRPr="008E77F7">
              <w:rPr>
                <w:rFonts w:ascii="Segoe UI Symbol" w:hAnsi="Segoe UI Symbol" w:cs="Segoe UI Symbol"/>
              </w:rPr>
              <w:t>★</w:t>
            </w:r>
            <w:r w:rsidRPr="008E77F7">
              <w:rPr>
                <w:rFonts w:ascii="Century" w:hAnsi="Century"/>
              </w:rPr>
              <w:t>ホームページは、こちら</w:t>
            </w:r>
            <w:r w:rsidRPr="008E77F7">
              <w:rPr>
                <w:rFonts w:ascii="Century" w:hAnsi="Century"/>
              </w:rPr>
              <w:t>→</w:t>
            </w:r>
            <w:r w:rsidRPr="008E77F7">
              <w:rPr>
                <w:rFonts w:ascii="Century" w:hAnsi="Century"/>
              </w:rPr>
              <w:t xml:space="preserve">　</w:t>
            </w:r>
            <w:r w:rsidRPr="008E77F7">
              <w:rPr>
                <w:rFonts w:ascii="Century" w:hAnsi="Century"/>
                <w:noProof/>
              </w:rPr>
              <w:drawing>
                <wp:inline distT="0" distB="0" distL="0" distR="0" wp14:anchorId="5F248618" wp14:editId="1739328C">
                  <wp:extent cx="457192" cy="457192"/>
                  <wp:effectExtent l="0" t="0" r="635" b="6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854" cy="475854"/>
                          </a:xfrm>
                          <a:prstGeom prst="rect">
                            <a:avLst/>
                          </a:prstGeom>
                          <a:noFill/>
                          <a:ln>
                            <a:noFill/>
                          </a:ln>
                        </pic:spPr>
                      </pic:pic>
                    </a:graphicData>
                  </a:graphic>
                </wp:inline>
              </w:drawing>
            </w:r>
            <w:r w:rsidRPr="008E77F7">
              <w:rPr>
                <w:rFonts w:ascii="Century" w:hAnsi="Century"/>
              </w:rPr>
              <w:t xml:space="preserve">　</w:t>
            </w:r>
            <w:hyperlink r:id="rId10" w:history="1">
              <w:r w:rsidRPr="008E77F7">
                <w:rPr>
                  <w:rStyle w:val="a5"/>
                  <w:rFonts w:ascii="Century" w:hAnsi="Century"/>
                </w:rPr>
                <w:t>https://yuki-tsubaki-news.com/</w:t>
              </w:r>
            </w:hyperlink>
          </w:p>
        </w:tc>
      </w:tr>
      <w:bookmarkEnd w:id="0"/>
    </w:tbl>
    <w:p w14:paraId="1983BCFC" w14:textId="2D3B8941" w:rsidR="006604AB" w:rsidRDefault="006604AB" w:rsidP="006604AB">
      <w:pPr>
        <w:pBdr>
          <w:bottom w:val="single" w:sz="4" w:space="1" w:color="auto"/>
        </w:pBdr>
        <w:rPr>
          <w:rFonts w:ascii="Century" w:hAnsi="Century"/>
        </w:rPr>
      </w:pPr>
    </w:p>
    <w:p w14:paraId="600D3D6E" w14:textId="76FA955A" w:rsidR="0071265D" w:rsidRDefault="0071265D" w:rsidP="006604AB">
      <w:pPr>
        <w:pBdr>
          <w:bottom w:val="single" w:sz="4" w:space="1" w:color="auto"/>
        </w:pBdr>
        <w:rPr>
          <w:rFonts w:ascii="Century" w:hAnsi="Century"/>
        </w:rPr>
      </w:pPr>
    </w:p>
    <w:p w14:paraId="482CCD5F" w14:textId="77777777" w:rsidR="006604AB" w:rsidRPr="002655E0" w:rsidRDefault="006604AB" w:rsidP="006604AB">
      <w:pPr>
        <w:pBdr>
          <w:bottom w:val="single" w:sz="4" w:space="1" w:color="auto"/>
        </w:pBdr>
        <w:rPr>
          <w:rFonts w:ascii="Century" w:hAnsi="Century"/>
          <w:highlight w:val="yellow"/>
        </w:rPr>
      </w:pPr>
      <w:r w:rsidRPr="002655E0">
        <w:rPr>
          <w:rFonts w:ascii="Century" w:hAnsi="Century"/>
          <w:highlight w:val="yellow"/>
        </w:rPr>
        <w:t>2021</w:t>
      </w:r>
      <w:r w:rsidRPr="002655E0">
        <w:rPr>
          <w:rFonts w:ascii="Century" w:hAnsi="Century"/>
          <w:highlight w:val="yellow"/>
        </w:rPr>
        <w:t>年</w:t>
      </w:r>
      <w:r w:rsidRPr="002655E0">
        <w:rPr>
          <w:rFonts w:ascii="Century" w:hAnsi="Century"/>
          <w:highlight w:val="yellow"/>
        </w:rPr>
        <w:t>7</w:t>
      </w:r>
      <w:r w:rsidRPr="002655E0">
        <w:rPr>
          <w:rFonts w:ascii="Century" w:hAnsi="Century"/>
          <w:highlight w:val="yellow"/>
        </w:rPr>
        <w:t>月第</w:t>
      </w:r>
      <w:r w:rsidRPr="002655E0">
        <w:rPr>
          <w:rFonts w:ascii="Century" w:hAnsi="Century"/>
          <w:highlight w:val="yellow"/>
        </w:rPr>
        <w:t>4</w:t>
      </w:r>
      <w:r w:rsidRPr="002655E0">
        <w:rPr>
          <w:rFonts w:ascii="Century" w:hAnsi="Century"/>
          <w:highlight w:val="yellow"/>
        </w:rPr>
        <w:t>週【</w:t>
      </w:r>
      <w:r w:rsidRPr="002655E0">
        <w:rPr>
          <w:rFonts w:ascii="Century" w:hAnsi="Century"/>
          <w:highlight w:val="yellow"/>
        </w:rPr>
        <w:t>7/30</w:t>
      </w:r>
      <w:r w:rsidRPr="002655E0">
        <w:rPr>
          <w:rFonts w:ascii="Century" w:hAnsi="Century"/>
          <w:highlight w:val="yellow"/>
        </w:rPr>
        <w:t xml:space="preserve">発行】　中学（２・３年）教材　</w:t>
      </w:r>
    </w:p>
    <w:p w14:paraId="6DF5DF31" w14:textId="7BDE08F7" w:rsidR="006604AB" w:rsidRPr="002655E0" w:rsidRDefault="006604AB" w:rsidP="006604AB">
      <w:pPr>
        <w:pBdr>
          <w:bottom w:val="single" w:sz="4" w:space="1" w:color="auto"/>
        </w:pBdr>
        <w:rPr>
          <w:rFonts w:ascii="Century" w:hAnsi="Century"/>
          <w:sz w:val="28"/>
          <w:szCs w:val="28"/>
        </w:rPr>
      </w:pPr>
      <w:r w:rsidRPr="002655E0">
        <w:rPr>
          <w:rFonts w:ascii="Century" w:hAnsi="Century"/>
          <w:highlight w:val="yellow"/>
        </w:rPr>
        <w:t>PK</w:t>
      </w:r>
      <w:r w:rsidRPr="002655E0">
        <w:rPr>
          <w:rFonts w:ascii="Century" w:hAnsi="Century"/>
          <w:highlight w:val="yellow"/>
        </w:rPr>
        <w:t>失敗イングランドの黒人サッカー選手に人種差別、警察が捜査　模解と指導の手引き</w:t>
      </w:r>
    </w:p>
    <w:p w14:paraId="0C805E3A" w14:textId="77777777" w:rsidR="006604AB" w:rsidRPr="002655E0" w:rsidRDefault="006604AB" w:rsidP="006604AB">
      <w:pPr>
        <w:numPr>
          <w:ilvl w:val="0"/>
          <w:numId w:val="1"/>
        </w:numPr>
        <w:rPr>
          <w:rFonts w:ascii="Century" w:hAnsi="Century"/>
          <w:sz w:val="18"/>
          <w:szCs w:val="18"/>
        </w:rPr>
      </w:pPr>
      <w:r w:rsidRPr="002655E0">
        <w:rPr>
          <w:rFonts w:ascii="Century" w:hAnsi="Century"/>
          <w:sz w:val="18"/>
          <w:szCs w:val="18"/>
        </w:rPr>
        <w:t>教材は</w:t>
      </w:r>
      <w:r w:rsidRPr="002655E0">
        <w:rPr>
          <w:rFonts w:ascii="Century" w:hAnsi="Century"/>
          <w:sz w:val="18"/>
          <w:szCs w:val="18"/>
        </w:rPr>
        <w:t>Word</w:t>
      </w:r>
      <w:r w:rsidRPr="002655E0">
        <w:rPr>
          <w:rFonts w:ascii="Century" w:hAnsi="Century"/>
          <w:sz w:val="18"/>
          <w:szCs w:val="18"/>
        </w:rPr>
        <w:t>ファイルでリリースします。</w:t>
      </w:r>
      <w:r w:rsidRPr="002655E0">
        <w:rPr>
          <w:rFonts w:ascii="Century" w:hAnsi="Century"/>
          <w:sz w:val="18"/>
          <w:szCs w:val="18"/>
          <w:highlight w:val="yellow"/>
        </w:rPr>
        <w:t>不必要と思われる問題のカット（削除）、本文や設問のアレンジ、差し替え、加筆修正は自由です。先生方が授業で使いやすいように、お好きなように加工して下さい。</w:t>
      </w:r>
    </w:p>
    <w:p w14:paraId="33ABA1A0" w14:textId="77777777" w:rsidR="006604AB" w:rsidRPr="002655E0" w:rsidRDefault="006604AB" w:rsidP="006604AB">
      <w:pPr>
        <w:ind w:left="360" w:hangingChars="200" w:hanging="360"/>
        <w:rPr>
          <w:rFonts w:ascii="Century" w:hAnsi="Century"/>
          <w:sz w:val="18"/>
          <w:szCs w:val="18"/>
        </w:rPr>
      </w:pPr>
      <w:r w:rsidRPr="002655E0">
        <w:rPr>
          <w:rFonts w:ascii="Century" w:hAnsi="Century"/>
          <w:sz w:val="18"/>
          <w:szCs w:val="18"/>
        </w:rPr>
        <w:t>（２）「この問題は簡単すぎる」「設問は日本語でなく英語にしてほしい（逆に難しいから英語でなく日本語にしてほしい）」というご意見をいただきますが、全ての先生方の要望に応えられず申し訳ありません。私の判断で、英語が良いと思った設問は英語に、日本語が良いと思った設問は日本語にしています。</w:t>
      </w:r>
      <w:r w:rsidRPr="002655E0">
        <w:rPr>
          <w:rFonts w:ascii="Century" w:hAnsi="Century"/>
          <w:sz w:val="18"/>
          <w:szCs w:val="18"/>
          <w:highlight w:val="yellow"/>
        </w:rPr>
        <w:t>先生方の判断で言語は自由に変えて下さい。</w:t>
      </w:r>
    </w:p>
    <w:p w14:paraId="5A6446B3" w14:textId="77777777" w:rsidR="006604AB" w:rsidRPr="002655E0" w:rsidRDefault="006604AB" w:rsidP="006604AB">
      <w:pPr>
        <w:ind w:left="360" w:hangingChars="200" w:hanging="360"/>
        <w:rPr>
          <w:rFonts w:ascii="Century" w:hAnsi="Century"/>
          <w:sz w:val="18"/>
          <w:szCs w:val="18"/>
        </w:rPr>
      </w:pPr>
      <w:r w:rsidRPr="002655E0">
        <w:rPr>
          <w:rFonts w:ascii="Century" w:hAnsi="Century"/>
          <w:sz w:val="18"/>
          <w:szCs w:val="18"/>
        </w:rPr>
        <w:t>（３）毎回、スペリングや文法ミスがないか、細心の注意を払っていますが、間違いに気付いたら、後からホームページに訂正版を出しています。申し訳ありません。もしスペルミスや文法ミスに気付いたら、教えていただけましたら助かりますが、お時間がなければ修正してそのまま授業でお使い下さい。</w:t>
      </w:r>
    </w:p>
    <w:p w14:paraId="53F9171E" w14:textId="3290729C" w:rsidR="006604AB" w:rsidRDefault="006604AB" w:rsidP="006604AB">
      <w:pPr>
        <w:pBdr>
          <w:bottom w:val="single" w:sz="4" w:space="1" w:color="auto"/>
        </w:pBdr>
        <w:ind w:left="360" w:hangingChars="200" w:hanging="360"/>
        <w:rPr>
          <w:rFonts w:ascii="Century" w:hAnsi="Century"/>
          <w:sz w:val="18"/>
          <w:szCs w:val="18"/>
        </w:rPr>
      </w:pPr>
      <w:r w:rsidRPr="002655E0">
        <w:rPr>
          <w:rFonts w:ascii="Century" w:hAnsi="Century"/>
          <w:sz w:val="18"/>
          <w:szCs w:val="18"/>
        </w:rPr>
        <w:t>（４）</w:t>
      </w:r>
      <w:r w:rsidRPr="002655E0">
        <w:rPr>
          <w:rFonts w:ascii="Century" w:hAnsi="Century"/>
          <w:sz w:val="18"/>
          <w:szCs w:val="18"/>
          <w:highlight w:val="yellow"/>
        </w:rPr>
        <w:t>全ての教材に、「この英文を暗唱しよう！」というページがあります。</w:t>
      </w:r>
      <w:r w:rsidRPr="002655E0">
        <w:rPr>
          <w:rFonts w:ascii="Century" w:hAnsi="Century"/>
          <w:sz w:val="18"/>
          <w:szCs w:val="18"/>
        </w:rPr>
        <w:t>毎回、重要な文法や使える表現を含むキーセンテンス３～５文を選んでいます。これは「夢タン」などの参考書の著者として著名な</w:t>
      </w:r>
      <w:r w:rsidRPr="002655E0">
        <w:rPr>
          <w:rFonts w:ascii="Century" w:hAnsi="Century"/>
          <w:sz w:val="18"/>
          <w:szCs w:val="18"/>
          <w:highlight w:val="yellow"/>
        </w:rPr>
        <w:t>木村達哉先生</w:t>
      </w:r>
      <w:r w:rsidRPr="002655E0">
        <w:rPr>
          <w:rFonts w:ascii="Century" w:hAnsi="Century"/>
          <w:sz w:val="18"/>
          <w:szCs w:val="18"/>
        </w:rPr>
        <w:t>のセミナーで「英語は何度も音読して暗唱するのが上達の近道！」と教えていただいたことにより、</w:t>
      </w:r>
      <w:r w:rsidRPr="002655E0">
        <w:rPr>
          <w:rFonts w:ascii="Century" w:hAnsi="Century"/>
          <w:sz w:val="18"/>
          <w:szCs w:val="18"/>
        </w:rPr>
        <w:t>8</w:t>
      </w:r>
      <w:r w:rsidRPr="002655E0">
        <w:rPr>
          <w:rFonts w:ascii="Century" w:hAnsi="Century"/>
          <w:sz w:val="18"/>
          <w:szCs w:val="18"/>
        </w:rPr>
        <w:t>月から始めました。文を暗唱してから本文を読んでも、全文を読んでから仕上げに英文暗唱しても、どちらでも良いと思います。生徒さんの習熟度と状況に合わせて、やってみて下さい。</w:t>
      </w:r>
    </w:p>
    <w:p w14:paraId="6A8999A5" w14:textId="77777777" w:rsidR="0071265D" w:rsidRPr="002655E0" w:rsidRDefault="0071265D" w:rsidP="006604AB">
      <w:pPr>
        <w:pBdr>
          <w:bottom w:val="single" w:sz="4" w:space="1" w:color="auto"/>
        </w:pBdr>
        <w:ind w:left="420" w:hangingChars="200" w:hanging="420"/>
        <w:rPr>
          <w:rFonts w:ascii="Century" w:hAnsi="Century"/>
        </w:rPr>
      </w:pPr>
    </w:p>
    <w:p w14:paraId="15F8CECA" w14:textId="2A0245A2" w:rsidR="006604AB" w:rsidRPr="002655E0" w:rsidRDefault="006604AB" w:rsidP="006604AB">
      <w:pPr>
        <w:rPr>
          <w:rFonts w:ascii="Century" w:hAnsi="Century"/>
          <w:highlight w:val="cyan"/>
        </w:rPr>
      </w:pPr>
      <w:r w:rsidRPr="002655E0">
        <w:rPr>
          <w:rFonts w:ascii="Century" w:hAnsi="Century"/>
          <w:highlight w:val="cyan"/>
        </w:rPr>
        <w:t>7</w:t>
      </w:r>
      <w:r w:rsidRPr="002655E0">
        <w:rPr>
          <w:rFonts w:ascii="Century" w:hAnsi="Century"/>
          <w:highlight w:val="cyan"/>
        </w:rPr>
        <w:t>月第</w:t>
      </w:r>
      <w:r w:rsidRPr="002655E0">
        <w:rPr>
          <w:rFonts w:ascii="Century" w:hAnsi="Century"/>
          <w:highlight w:val="cyan"/>
        </w:rPr>
        <w:t>4</w:t>
      </w:r>
      <w:r w:rsidRPr="002655E0">
        <w:rPr>
          <w:rFonts w:ascii="Century" w:hAnsi="Century"/>
          <w:highlight w:val="cyan"/>
        </w:rPr>
        <w:t>週</w:t>
      </w:r>
      <w:r w:rsidRPr="002655E0">
        <w:rPr>
          <w:rFonts w:ascii="Century" w:hAnsi="Century"/>
          <w:highlight w:val="cyan"/>
        </w:rPr>
        <w:t xml:space="preserve">  PK</w:t>
      </w:r>
      <w:r w:rsidRPr="002655E0">
        <w:rPr>
          <w:rFonts w:ascii="Century" w:hAnsi="Century"/>
          <w:highlight w:val="cyan"/>
        </w:rPr>
        <w:t>失敗イングランドの黒人サッカー選手に人種差別、警察が捜査　　１ページ目　模範解答</w:t>
      </w:r>
    </w:p>
    <w:p w14:paraId="3D89FAC3" w14:textId="752140ED" w:rsidR="00554554" w:rsidRPr="002655E0" w:rsidRDefault="00554554" w:rsidP="006604AB">
      <w:pPr>
        <w:rPr>
          <w:rFonts w:ascii="Century" w:hAnsi="Century"/>
        </w:rPr>
      </w:pPr>
      <w:r w:rsidRPr="002655E0">
        <w:rPr>
          <w:rFonts w:ascii="Century" w:hAnsi="Century"/>
        </w:rPr>
        <w:t>Q1</w:t>
      </w:r>
      <w:r w:rsidRPr="002655E0">
        <w:rPr>
          <w:rFonts w:ascii="Century" w:hAnsi="Century"/>
        </w:rPr>
        <w:t xml:space="preserve">　</w:t>
      </w:r>
      <w:r w:rsidRPr="002655E0">
        <w:rPr>
          <w:rFonts w:ascii="Century" w:hAnsi="Century"/>
        </w:rPr>
        <w:t>(1)</w:t>
      </w:r>
      <w:r w:rsidRPr="002655E0">
        <w:rPr>
          <w:rFonts w:ascii="Century" w:hAnsi="Century"/>
        </w:rPr>
        <w:t xml:space="preserve">イングランド　　</w:t>
      </w:r>
      <w:r w:rsidRPr="002655E0">
        <w:rPr>
          <w:rFonts w:ascii="Century" w:hAnsi="Century"/>
        </w:rPr>
        <w:t>(2)</w:t>
      </w:r>
      <w:r w:rsidRPr="002655E0">
        <w:rPr>
          <w:rFonts w:ascii="Century" w:hAnsi="Century"/>
        </w:rPr>
        <w:t>黒人の３人のサッカー選手</w:t>
      </w:r>
    </w:p>
    <w:p w14:paraId="5A8DD583" w14:textId="17590A66" w:rsidR="00554554" w:rsidRPr="002655E0" w:rsidRDefault="00554554" w:rsidP="006604AB">
      <w:pPr>
        <w:rPr>
          <w:rFonts w:ascii="Century" w:hAnsi="Century"/>
        </w:rPr>
      </w:pPr>
      <w:r w:rsidRPr="002655E0">
        <w:rPr>
          <w:rFonts w:ascii="ＭＳ 明朝" w:eastAsia="ＭＳ 明朝" w:hAnsi="ＭＳ 明朝" w:cs="ＭＳ 明朝" w:hint="eastAsia"/>
        </w:rPr>
        <w:t>※</w:t>
      </w:r>
      <w:r w:rsidRPr="002655E0">
        <w:rPr>
          <w:rFonts w:ascii="Century" w:hAnsi="Century"/>
        </w:rPr>
        <w:t>イギリスには</w:t>
      </w:r>
      <w:r w:rsidRPr="002655E0">
        <w:rPr>
          <w:rFonts w:ascii="Century" w:hAnsi="Century"/>
        </w:rPr>
        <w:t>England, Scotland, Wales, Northern Ireland</w:t>
      </w:r>
      <w:r w:rsidRPr="002655E0">
        <w:rPr>
          <w:rFonts w:ascii="Century" w:hAnsi="Century"/>
        </w:rPr>
        <w:t>の４地方があり、４地方でサッカーのチームも</w:t>
      </w:r>
    </w:p>
    <w:p w14:paraId="1CA1B60C" w14:textId="5F82FDA8" w:rsidR="00554554" w:rsidRPr="002655E0" w:rsidRDefault="00554554" w:rsidP="00554554">
      <w:pPr>
        <w:rPr>
          <w:rFonts w:ascii="Century" w:hAnsi="Century"/>
        </w:rPr>
      </w:pPr>
      <w:r w:rsidRPr="002655E0">
        <w:rPr>
          <w:rFonts w:ascii="Century" w:hAnsi="Century"/>
        </w:rPr>
        <w:t>別です。このニュースでは</w:t>
      </w:r>
      <w:r w:rsidR="006D5809">
        <w:rPr>
          <w:rFonts w:ascii="Century" w:hAnsi="Century" w:hint="eastAsia"/>
        </w:rPr>
        <w:t>UK</w:t>
      </w:r>
      <w:r w:rsidR="006D5809">
        <w:rPr>
          <w:rFonts w:ascii="Century" w:hAnsi="Century" w:hint="eastAsia"/>
        </w:rPr>
        <w:t>や</w:t>
      </w:r>
      <w:r w:rsidRPr="002655E0">
        <w:rPr>
          <w:rFonts w:ascii="Century" w:hAnsi="Century"/>
        </w:rPr>
        <w:t>「イギリス」でなく「イングランド」と呼んでいることに、改めて注意しましょう。</w:t>
      </w:r>
    </w:p>
    <w:p w14:paraId="21E92FAC" w14:textId="0707027B" w:rsidR="00554554" w:rsidRPr="002655E0" w:rsidRDefault="00554554" w:rsidP="00554554">
      <w:pPr>
        <w:rPr>
          <w:rFonts w:ascii="Century" w:hAnsi="Century"/>
        </w:rPr>
      </w:pPr>
      <w:r w:rsidRPr="002655E0">
        <w:rPr>
          <w:rFonts w:ascii="Century" w:hAnsi="Century"/>
        </w:rPr>
        <w:t>Q2  They are Twitter, TikTok, YouTube, Facebook, Instagram, What</w:t>
      </w:r>
      <w:r w:rsidR="006D5809">
        <w:rPr>
          <w:rFonts w:ascii="Century" w:hAnsi="Century"/>
        </w:rPr>
        <w:t>s</w:t>
      </w:r>
      <w:r w:rsidRPr="002655E0">
        <w:rPr>
          <w:rFonts w:ascii="Century" w:hAnsi="Century"/>
        </w:rPr>
        <w:t xml:space="preserve">App and so on. </w:t>
      </w:r>
    </w:p>
    <w:p w14:paraId="6F4D3684" w14:textId="7A19C335" w:rsidR="00554554" w:rsidRPr="002655E0" w:rsidRDefault="00554554" w:rsidP="00554554">
      <w:pPr>
        <w:pStyle w:val="aa"/>
        <w:rPr>
          <w:rFonts w:ascii="Century" w:hAnsi="Century"/>
        </w:rPr>
      </w:pPr>
      <w:r w:rsidRPr="002655E0">
        <w:rPr>
          <w:rFonts w:ascii="Century" w:hAnsi="Century"/>
          <w:shd w:val="clear" w:color="auto" w:fill="FFFFFF"/>
        </w:rPr>
        <w:t>Social media is a computer-based technology that facilitates the sharing of ideas, thoughts, and information through virtual networks and communities. </w:t>
      </w:r>
    </w:p>
    <w:p w14:paraId="428624A5" w14:textId="46505C38" w:rsidR="006604AB" w:rsidRPr="002655E0" w:rsidRDefault="00554554" w:rsidP="006604AB">
      <w:pPr>
        <w:rPr>
          <w:rFonts w:ascii="Century" w:hAnsi="Century"/>
        </w:rPr>
      </w:pPr>
      <w:r w:rsidRPr="002655E0">
        <w:rPr>
          <w:rFonts w:ascii="ＭＳ 明朝" w:eastAsia="ＭＳ 明朝" w:hAnsi="ＭＳ 明朝" w:cs="ＭＳ 明朝" w:hint="eastAsia"/>
        </w:rPr>
        <w:t>※</w:t>
      </w:r>
      <w:r w:rsidRPr="002655E0">
        <w:rPr>
          <w:rFonts w:ascii="Century" w:hAnsi="Century"/>
        </w:rPr>
        <w:t>「</w:t>
      </w:r>
      <w:r w:rsidRPr="002655E0">
        <w:rPr>
          <w:rFonts w:ascii="Century" w:hAnsi="Century"/>
        </w:rPr>
        <w:t>SNS</w:t>
      </w:r>
      <w:r w:rsidRPr="002655E0">
        <w:rPr>
          <w:rFonts w:ascii="Century" w:hAnsi="Century"/>
        </w:rPr>
        <w:t>」は和製英語なので、注意しましょう。英語では</w:t>
      </w:r>
      <w:r w:rsidRPr="002655E0">
        <w:rPr>
          <w:rFonts w:ascii="Century" w:hAnsi="Century"/>
        </w:rPr>
        <w:t>social media</w:t>
      </w:r>
      <w:r w:rsidRPr="002655E0">
        <w:rPr>
          <w:rFonts w:ascii="Century" w:hAnsi="Century"/>
        </w:rPr>
        <w:t>と言います。</w:t>
      </w:r>
    </w:p>
    <w:p w14:paraId="2F64DF0B" w14:textId="13FDCA0F" w:rsidR="00554554" w:rsidRPr="002655E0" w:rsidRDefault="006D5809" w:rsidP="006604AB">
      <w:pPr>
        <w:rPr>
          <w:rFonts w:ascii="Century" w:hAnsi="Century"/>
        </w:rPr>
      </w:pPr>
      <w:r>
        <w:rPr>
          <w:rFonts w:ascii="Century" w:hAnsi="Century" w:hint="eastAsia"/>
        </w:rPr>
        <w:t>※生徒さん達に</w:t>
      </w:r>
      <w:r>
        <w:rPr>
          <w:rFonts w:ascii="Century" w:hAnsi="Century" w:hint="eastAsia"/>
        </w:rPr>
        <w:t xml:space="preserve"> </w:t>
      </w:r>
      <w:r>
        <w:rPr>
          <w:rFonts w:ascii="Century" w:hAnsi="Century"/>
        </w:rPr>
        <w:t xml:space="preserve">Which social media do you use? Do you like it? </w:t>
      </w:r>
      <w:r>
        <w:rPr>
          <w:rFonts w:ascii="Century" w:hAnsi="Century" w:hint="eastAsia"/>
        </w:rPr>
        <w:t>と聞いて、会話を広げましょう。</w:t>
      </w:r>
    </w:p>
    <w:p w14:paraId="5088DFC3" w14:textId="0A3D6257" w:rsidR="00554554" w:rsidRDefault="00554554" w:rsidP="006604AB">
      <w:pPr>
        <w:rPr>
          <w:rFonts w:ascii="Century" w:hAnsi="Century"/>
        </w:rPr>
      </w:pPr>
      <w:r w:rsidRPr="002655E0">
        <w:rPr>
          <w:rFonts w:ascii="Century" w:hAnsi="Century"/>
        </w:rPr>
        <w:t>Q3</w:t>
      </w:r>
      <w:r w:rsidRPr="002655E0">
        <w:rPr>
          <w:rFonts w:ascii="Century" w:hAnsi="Century"/>
        </w:rPr>
        <w:t xml:space="preserve">　</w:t>
      </w:r>
      <w:r w:rsidRPr="002655E0">
        <w:rPr>
          <w:rFonts w:ascii="Century" w:hAnsi="Century"/>
        </w:rPr>
        <w:t>Because they failed to score in the penalty shootout at the final game.</w:t>
      </w:r>
    </w:p>
    <w:p w14:paraId="6FF2629E" w14:textId="547557DE" w:rsidR="006D5809" w:rsidRDefault="006D5809" w:rsidP="006604AB">
      <w:pPr>
        <w:rPr>
          <w:rFonts w:ascii="Century" w:hAnsi="Century"/>
        </w:rPr>
      </w:pPr>
      <w:r>
        <w:rPr>
          <w:rFonts w:ascii="Century" w:hAnsi="Century" w:hint="eastAsia"/>
        </w:rPr>
        <w:t>※</w:t>
      </w:r>
      <w:r>
        <w:rPr>
          <w:rFonts w:ascii="Century" w:hAnsi="Century"/>
        </w:rPr>
        <w:t>penalty kick</w:t>
      </w:r>
      <w:r>
        <w:rPr>
          <w:rFonts w:ascii="Century" w:hAnsi="Century" w:hint="eastAsia"/>
        </w:rPr>
        <w:t>という英語はありますが、この頭文字をとって</w:t>
      </w:r>
      <w:r>
        <w:rPr>
          <w:rFonts w:ascii="Century" w:hAnsi="Century" w:hint="eastAsia"/>
        </w:rPr>
        <w:t>PK</w:t>
      </w:r>
      <w:r>
        <w:rPr>
          <w:rFonts w:ascii="Century" w:hAnsi="Century" w:hint="eastAsia"/>
        </w:rPr>
        <w:t>（ピーケー）と呼ぶのは日本人だけだそうです。</w:t>
      </w:r>
      <w:r>
        <w:rPr>
          <w:rFonts w:ascii="Century" w:hAnsi="Century"/>
        </w:rPr>
        <w:t>PK</w:t>
      </w:r>
      <w:r>
        <w:rPr>
          <w:rFonts w:ascii="Century" w:hAnsi="Century" w:hint="eastAsia"/>
        </w:rPr>
        <w:t>戦のことを英語で</w:t>
      </w:r>
      <w:r>
        <w:rPr>
          <w:rFonts w:ascii="Century" w:hAnsi="Century" w:hint="eastAsia"/>
        </w:rPr>
        <w:t>p</w:t>
      </w:r>
      <w:r>
        <w:rPr>
          <w:rFonts w:ascii="Century" w:hAnsi="Century"/>
        </w:rPr>
        <w:t>enalty shootout</w:t>
      </w:r>
      <w:r>
        <w:rPr>
          <w:rFonts w:ascii="Century" w:hAnsi="Century" w:hint="eastAsia"/>
        </w:rPr>
        <w:t>と言います。</w:t>
      </w:r>
    </w:p>
    <w:p w14:paraId="2080F0FD" w14:textId="525CB9AF" w:rsidR="0064259F" w:rsidRDefault="0064259F" w:rsidP="006604AB">
      <w:pPr>
        <w:rPr>
          <w:rFonts w:ascii="Century" w:hAnsi="Century"/>
        </w:rPr>
      </w:pPr>
    </w:p>
    <w:p w14:paraId="6F59EFF3" w14:textId="6E0BF71A" w:rsidR="0064259F" w:rsidRDefault="0064259F" w:rsidP="006604AB">
      <w:pPr>
        <w:rPr>
          <w:rFonts w:ascii="Century" w:hAnsi="Century"/>
        </w:rPr>
      </w:pPr>
      <w:r>
        <w:rPr>
          <w:rFonts w:ascii="Century" w:hAnsi="Century" w:hint="eastAsia"/>
        </w:rPr>
        <w:lastRenderedPageBreak/>
        <w:t>Q4</w:t>
      </w:r>
      <w:r>
        <w:rPr>
          <w:rFonts w:ascii="Century" w:hAnsi="Century" w:hint="eastAsia"/>
        </w:rPr>
        <w:t xml:space="preserve">　「</w:t>
      </w:r>
      <w:r>
        <w:rPr>
          <w:rFonts w:ascii="Century" w:hAnsi="Century" w:hint="eastAsia"/>
        </w:rPr>
        <w:t>FA</w:t>
      </w:r>
      <w:r>
        <w:rPr>
          <w:rFonts w:ascii="Century" w:hAnsi="Century" w:hint="eastAsia"/>
        </w:rPr>
        <w:t>はソーシャルメディア上でのイングランドの選手達への人種差別発言に対して強く非難します。この胸が悪くなるような行いをした人達は誰であれ、ファンとして歓迎しません。」</w:t>
      </w:r>
    </w:p>
    <w:p w14:paraId="5411054F" w14:textId="685720B4" w:rsidR="00554554" w:rsidRPr="002655E0" w:rsidRDefault="00554554" w:rsidP="006604AB">
      <w:pPr>
        <w:rPr>
          <w:rFonts w:ascii="Century" w:hAnsi="Century"/>
        </w:rPr>
      </w:pPr>
      <w:r w:rsidRPr="002655E0">
        <w:rPr>
          <w:rFonts w:ascii="Century" w:hAnsi="Century"/>
        </w:rPr>
        <w:t>Q</w:t>
      </w:r>
      <w:r w:rsidR="0064259F">
        <w:rPr>
          <w:rFonts w:ascii="Century" w:hAnsi="Century"/>
        </w:rPr>
        <w:t>5</w:t>
      </w:r>
      <w:r w:rsidRPr="002655E0">
        <w:rPr>
          <w:rFonts w:ascii="Century" w:hAnsi="Century"/>
        </w:rPr>
        <w:t xml:space="preserve">  </w:t>
      </w:r>
      <w:r w:rsidRPr="002655E0">
        <w:rPr>
          <w:rFonts w:ascii="Century" w:hAnsi="Century"/>
        </w:rPr>
        <w:t>「イングランドのチームは英雄として賞賛されるに値します。ソーシャルメディアで人種的に</w:t>
      </w:r>
      <w:r w:rsidR="006D5809">
        <w:rPr>
          <w:rFonts w:ascii="Century" w:hAnsi="Century" w:hint="eastAsia"/>
        </w:rPr>
        <w:t>中傷</w:t>
      </w:r>
      <w:r w:rsidRPr="002655E0">
        <w:rPr>
          <w:rFonts w:ascii="Century" w:hAnsi="Century"/>
        </w:rPr>
        <w:t>されるべきではありません。この中傷をした人達は、</w:t>
      </w:r>
      <w:r w:rsidR="006D5809">
        <w:rPr>
          <w:rFonts w:ascii="Century" w:hAnsi="Century" w:hint="eastAsia"/>
        </w:rPr>
        <w:t>恥を知るべき</w:t>
      </w:r>
      <w:r w:rsidRPr="002655E0">
        <w:rPr>
          <w:rFonts w:ascii="Century" w:hAnsi="Century"/>
        </w:rPr>
        <w:t>です」</w:t>
      </w:r>
    </w:p>
    <w:p w14:paraId="70FDF9F9" w14:textId="0D2332F0" w:rsidR="00554554" w:rsidRPr="002655E0" w:rsidRDefault="00554554" w:rsidP="006604AB">
      <w:pPr>
        <w:rPr>
          <w:rFonts w:ascii="Century" w:hAnsi="Century"/>
        </w:rPr>
      </w:pPr>
      <w:r w:rsidRPr="002655E0">
        <w:rPr>
          <w:rFonts w:ascii="Century" w:hAnsi="Century"/>
        </w:rPr>
        <w:t>Q</w:t>
      </w:r>
      <w:r w:rsidR="0064259F">
        <w:rPr>
          <w:rFonts w:ascii="Century" w:hAnsi="Century"/>
        </w:rPr>
        <w:t>6</w:t>
      </w:r>
      <w:r w:rsidRPr="002655E0">
        <w:rPr>
          <w:rFonts w:ascii="Century" w:hAnsi="Century"/>
        </w:rPr>
        <w:t xml:space="preserve">　</w:t>
      </w:r>
      <w:r w:rsidRPr="002655E0">
        <w:rPr>
          <w:rFonts w:ascii="Century" w:hAnsi="Century"/>
        </w:rPr>
        <w:t>“I am sickened”(</w:t>
      </w:r>
      <w:r w:rsidRPr="002655E0">
        <w:rPr>
          <w:rFonts w:ascii="Century" w:hAnsi="Century"/>
        </w:rPr>
        <w:t>吐き気がしました</w:t>
      </w:r>
      <w:r w:rsidRPr="002655E0">
        <w:rPr>
          <w:rFonts w:ascii="Century" w:hAnsi="Century"/>
        </w:rPr>
        <w:t>)</w:t>
      </w:r>
      <w:r w:rsidRPr="002655E0">
        <w:rPr>
          <w:rFonts w:ascii="Century" w:hAnsi="Century"/>
        </w:rPr>
        <w:t xml:space="preserve">　　</w:t>
      </w:r>
      <w:r w:rsidRPr="002655E0">
        <w:rPr>
          <w:rFonts w:ascii="ＭＳ 明朝" w:eastAsia="ＭＳ 明朝" w:hAnsi="ＭＳ 明朝" w:cs="ＭＳ 明朝" w:hint="eastAsia"/>
        </w:rPr>
        <w:t>※</w:t>
      </w:r>
      <w:r w:rsidRPr="002655E0">
        <w:rPr>
          <w:rFonts w:ascii="Century" w:hAnsi="Century"/>
        </w:rPr>
        <w:t>sick</w:t>
      </w:r>
      <w:r w:rsidRPr="002655E0">
        <w:rPr>
          <w:rFonts w:ascii="Century" w:hAnsi="Century"/>
        </w:rPr>
        <w:t>は「病気の、気分が悪い」という意味の形容詞</w:t>
      </w:r>
    </w:p>
    <w:p w14:paraId="2D1F9E6F" w14:textId="4EECF751" w:rsidR="00554554" w:rsidRPr="002655E0" w:rsidRDefault="00554554" w:rsidP="006604AB">
      <w:pPr>
        <w:rPr>
          <w:rFonts w:ascii="Century" w:hAnsi="Century"/>
        </w:rPr>
      </w:pPr>
      <w:r w:rsidRPr="002655E0">
        <w:rPr>
          <w:rFonts w:ascii="Century" w:hAnsi="Century"/>
        </w:rPr>
        <w:t>Q</w:t>
      </w:r>
      <w:r w:rsidR="0064259F">
        <w:rPr>
          <w:rFonts w:ascii="Century" w:hAnsi="Century"/>
        </w:rPr>
        <w:t>7</w:t>
      </w:r>
      <w:r w:rsidRPr="002655E0">
        <w:rPr>
          <w:rFonts w:ascii="Century" w:hAnsi="Century"/>
        </w:rPr>
        <w:t xml:space="preserve">　</w:t>
      </w:r>
      <w:r w:rsidRPr="002655E0">
        <w:rPr>
          <w:rFonts w:ascii="Century" w:hAnsi="Century"/>
        </w:rPr>
        <w:t xml:space="preserve">They will investigate the racist social media posts. </w:t>
      </w:r>
    </w:p>
    <w:p w14:paraId="05615D6F" w14:textId="559D7939" w:rsidR="00554554" w:rsidRPr="002655E0" w:rsidRDefault="00554554" w:rsidP="006604AB">
      <w:pPr>
        <w:rPr>
          <w:rFonts w:ascii="Century" w:hAnsi="Century"/>
        </w:rPr>
      </w:pPr>
      <w:r w:rsidRPr="002655E0">
        <w:rPr>
          <w:rFonts w:ascii="Segoe UI Symbol" w:hAnsi="Segoe UI Symbol" w:cs="Segoe UI Symbol"/>
        </w:rPr>
        <w:t>★</w:t>
      </w:r>
      <w:r w:rsidRPr="002655E0">
        <w:rPr>
          <w:rFonts w:ascii="Century" w:hAnsi="Century"/>
        </w:rPr>
        <w:t>この記事によると、人種差別的なことをソーシャルメディアに書き込んだ人が５人、警察により逮捕されました。</w:t>
      </w:r>
      <w:hyperlink r:id="rId11" w:history="1">
        <w:r w:rsidR="006D5809" w:rsidRPr="00146160">
          <w:rPr>
            <w:rStyle w:val="a5"/>
            <w:rFonts w:ascii="Century" w:hAnsi="Century"/>
          </w:rPr>
          <w:t>https://www.bbc.com/news/uk-57848761</w:t>
        </w:r>
      </w:hyperlink>
    </w:p>
    <w:p w14:paraId="5A0B462C" w14:textId="77777777" w:rsidR="00554554" w:rsidRPr="006D5809" w:rsidRDefault="00554554" w:rsidP="006604AB">
      <w:pPr>
        <w:rPr>
          <w:rFonts w:ascii="Century" w:hAnsi="Century"/>
        </w:rPr>
      </w:pPr>
    </w:p>
    <w:p w14:paraId="4FEDD4BA" w14:textId="5F3E168D" w:rsidR="00554554" w:rsidRPr="002655E0" w:rsidRDefault="00554554" w:rsidP="006604AB">
      <w:pPr>
        <w:rPr>
          <w:rFonts w:ascii="Century" w:hAnsi="Century"/>
        </w:rPr>
      </w:pPr>
      <w:r w:rsidRPr="002655E0">
        <w:rPr>
          <w:rFonts w:ascii="Century" w:hAnsi="Century"/>
        </w:rPr>
        <w:t>Q</w:t>
      </w:r>
      <w:r w:rsidR="0064259F">
        <w:rPr>
          <w:rFonts w:ascii="Century" w:hAnsi="Century"/>
        </w:rPr>
        <w:t>8</w:t>
      </w:r>
      <w:r w:rsidRPr="002655E0">
        <w:rPr>
          <w:rFonts w:ascii="Century" w:hAnsi="Century"/>
        </w:rPr>
        <w:t xml:space="preserve">　</w:t>
      </w:r>
      <w:r w:rsidRPr="002655E0">
        <w:rPr>
          <w:rFonts w:ascii="Segoe UI Symbol" w:hAnsi="Segoe UI Symbol" w:cs="Segoe UI Symbol"/>
        </w:rPr>
        <w:t>★</w:t>
      </w:r>
      <w:r w:rsidRPr="002655E0">
        <w:rPr>
          <w:rFonts w:ascii="Century" w:hAnsi="Century"/>
        </w:rPr>
        <w:t>Twitter</w:t>
      </w:r>
      <w:r w:rsidRPr="002655E0">
        <w:rPr>
          <w:rFonts w:ascii="Century" w:hAnsi="Century"/>
        </w:rPr>
        <w:t>：</w:t>
      </w:r>
      <w:r w:rsidRPr="002655E0">
        <w:rPr>
          <w:rFonts w:ascii="Century" w:hAnsi="Century"/>
        </w:rPr>
        <w:t>1000</w:t>
      </w:r>
      <w:r w:rsidRPr="002655E0">
        <w:rPr>
          <w:rFonts w:ascii="Century" w:hAnsi="Century"/>
        </w:rPr>
        <w:t>のツイートを削除し、その人種差別発言をしたアカウントを永久凍結した</w:t>
      </w:r>
    </w:p>
    <w:p w14:paraId="29B4EA69" w14:textId="42792983" w:rsidR="006604AB" w:rsidRPr="002655E0" w:rsidRDefault="00554554" w:rsidP="006604AB">
      <w:pPr>
        <w:rPr>
          <w:rFonts w:ascii="Century" w:hAnsi="Century"/>
        </w:rPr>
      </w:pPr>
      <w:r w:rsidRPr="002655E0">
        <w:rPr>
          <w:rFonts w:ascii="Century" w:hAnsi="Century"/>
        </w:rPr>
        <w:t xml:space="preserve">　　</w:t>
      </w:r>
      <w:r w:rsidRPr="002655E0">
        <w:rPr>
          <w:rFonts w:ascii="Segoe UI Symbol" w:hAnsi="Segoe UI Symbol" w:cs="Segoe UI Symbol"/>
        </w:rPr>
        <w:t>★</w:t>
      </w:r>
      <w:r w:rsidRPr="002655E0">
        <w:rPr>
          <w:rFonts w:ascii="Century" w:hAnsi="Century"/>
        </w:rPr>
        <w:t>Facebook</w:t>
      </w:r>
      <w:r w:rsidRPr="002655E0">
        <w:rPr>
          <w:rFonts w:ascii="Century" w:hAnsi="Century"/>
        </w:rPr>
        <w:t>：人種差別的なコメントとアカウントを削除した。（数は不明）</w:t>
      </w:r>
    </w:p>
    <w:p w14:paraId="10E4EE2E" w14:textId="0AFF9CF8" w:rsidR="00554554" w:rsidRPr="002655E0" w:rsidRDefault="00554554" w:rsidP="006604AB">
      <w:pPr>
        <w:rPr>
          <w:rFonts w:ascii="Century" w:hAnsi="Century"/>
        </w:rPr>
      </w:pPr>
      <w:r w:rsidRPr="002655E0">
        <w:rPr>
          <w:rFonts w:ascii="Century" w:hAnsi="Century"/>
        </w:rPr>
        <w:t>Q</w:t>
      </w:r>
      <w:r w:rsidR="0064259F">
        <w:rPr>
          <w:rFonts w:ascii="Century" w:hAnsi="Century"/>
        </w:rPr>
        <w:t>9</w:t>
      </w:r>
      <w:r w:rsidRPr="002655E0">
        <w:rPr>
          <w:rFonts w:ascii="Century" w:hAnsi="Century"/>
        </w:rPr>
        <w:t xml:space="preserve">　意見を書いて下さい。</w:t>
      </w:r>
    </w:p>
    <w:p w14:paraId="1B938D70" w14:textId="06A5C8B9" w:rsidR="00554554" w:rsidRPr="002655E0" w:rsidRDefault="00554554" w:rsidP="006604AB">
      <w:pPr>
        <w:rPr>
          <w:rFonts w:ascii="Century" w:hAnsi="Century"/>
        </w:rPr>
      </w:pPr>
    </w:p>
    <w:p w14:paraId="0854CF6B" w14:textId="7F22C92A" w:rsidR="00554554" w:rsidRPr="002655E0" w:rsidRDefault="00554554" w:rsidP="00554554">
      <w:pPr>
        <w:rPr>
          <w:rFonts w:ascii="Century" w:hAnsi="Century"/>
          <w:highlight w:val="cyan"/>
        </w:rPr>
      </w:pPr>
      <w:r w:rsidRPr="002655E0">
        <w:rPr>
          <w:rFonts w:ascii="Century" w:hAnsi="Century"/>
          <w:highlight w:val="cyan"/>
        </w:rPr>
        <w:t>２ページ目　模範解答</w:t>
      </w:r>
    </w:p>
    <w:p w14:paraId="21121C2E" w14:textId="3722AFE2" w:rsidR="00554554" w:rsidRPr="002655E0" w:rsidRDefault="00554554" w:rsidP="006604AB">
      <w:pPr>
        <w:rPr>
          <w:rFonts w:ascii="Century" w:hAnsi="Century"/>
        </w:rPr>
      </w:pPr>
      <w:r w:rsidRPr="002655E0">
        <w:rPr>
          <w:rFonts w:ascii="Century" w:hAnsi="Century"/>
          <w:sz w:val="20"/>
          <w:szCs w:val="20"/>
          <w:bdr w:val="single" w:sz="4" w:space="0" w:color="auto"/>
        </w:rPr>
        <w:t>１</w:t>
      </w:r>
      <w:r w:rsidRPr="002655E0">
        <w:rPr>
          <w:rFonts w:ascii="Century" w:hAnsi="Century"/>
        </w:rPr>
        <w:t xml:space="preserve">　</w:t>
      </w:r>
      <w:r w:rsidRPr="002655E0">
        <w:rPr>
          <w:rFonts w:ascii="Century" w:hAnsi="Century"/>
        </w:rPr>
        <w:t xml:space="preserve">1) must be angry    2) will not welcome     3) should be     4) must be </w:t>
      </w:r>
    </w:p>
    <w:p w14:paraId="48C252F5" w14:textId="517D6F12" w:rsidR="00554554" w:rsidRPr="002655E0" w:rsidRDefault="00554554" w:rsidP="006604AB">
      <w:pPr>
        <w:rPr>
          <w:rFonts w:ascii="Century" w:hAnsi="Century"/>
        </w:rPr>
      </w:pPr>
      <w:r w:rsidRPr="002655E0">
        <w:rPr>
          <w:rFonts w:ascii="Century" w:hAnsi="Century"/>
          <w:sz w:val="20"/>
          <w:szCs w:val="20"/>
          <w:bdr w:val="single" w:sz="4" w:space="0" w:color="auto"/>
        </w:rPr>
        <w:t>２</w:t>
      </w:r>
      <w:r w:rsidRPr="002655E0">
        <w:rPr>
          <w:rFonts w:ascii="Century" w:hAnsi="Century"/>
        </w:rPr>
        <w:t xml:space="preserve">　</w:t>
      </w:r>
      <w:r w:rsidRPr="002655E0">
        <w:rPr>
          <w:rFonts w:ascii="Century" w:hAnsi="Century"/>
        </w:rPr>
        <w:t>1) I cannot believe the news.</w:t>
      </w:r>
    </w:p>
    <w:p w14:paraId="541ADB08" w14:textId="7F6934DA" w:rsidR="00554554" w:rsidRPr="002655E0" w:rsidRDefault="00554554" w:rsidP="006604AB">
      <w:pPr>
        <w:rPr>
          <w:rFonts w:ascii="Century" w:hAnsi="Century"/>
        </w:rPr>
      </w:pPr>
      <w:r w:rsidRPr="002655E0">
        <w:rPr>
          <w:rFonts w:ascii="Century" w:hAnsi="Century"/>
        </w:rPr>
        <w:t xml:space="preserve">    2) They may(might) be from Africa. / They may(might) be Africans. </w:t>
      </w:r>
    </w:p>
    <w:p w14:paraId="174A58BE" w14:textId="318D11C1" w:rsidR="00554554" w:rsidRPr="002655E0" w:rsidRDefault="00554554" w:rsidP="006604AB">
      <w:pPr>
        <w:rPr>
          <w:rFonts w:ascii="Century" w:hAnsi="Century"/>
        </w:rPr>
      </w:pPr>
      <w:r w:rsidRPr="002655E0">
        <w:rPr>
          <w:rFonts w:ascii="Century" w:hAnsi="Century"/>
        </w:rPr>
        <w:t xml:space="preserve">    3) We must not accept racial discrimination.</w:t>
      </w:r>
    </w:p>
    <w:p w14:paraId="0BEEF02F" w14:textId="7C88CF74" w:rsidR="00554554" w:rsidRPr="002655E0" w:rsidRDefault="00554554" w:rsidP="006604AB">
      <w:pPr>
        <w:rPr>
          <w:rFonts w:ascii="Century" w:hAnsi="Century"/>
        </w:rPr>
      </w:pPr>
      <w:r w:rsidRPr="002655E0">
        <w:rPr>
          <w:rFonts w:ascii="Century" w:hAnsi="Century"/>
        </w:rPr>
        <w:t xml:space="preserve">    4) They should not use Twitter. </w:t>
      </w:r>
    </w:p>
    <w:p w14:paraId="695BBB06" w14:textId="77777777" w:rsidR="00554554" w:rsidRPr="002655E0" w:rsidRDefault="00554554" w:rsidP="006604AB">
      <w:pPr>
        <w:rPr>
          <w:rFonts w:ascii="Century" w:hAnsi="Century"/>
        </w:rPr>
      </w:pPr>
    </w:p>
    <w:p w14:paraId="159DB175" w14:textId="1258C4F8" w:rsidR="006604AB" w:rsidRDefault="006D5809" w:rsidP="006604AB">
      <w:r w:rsidRPr="006D5809">
        <w:rPr>
          <w:rFonts w:hint="eastAsia"/>
          <w:highlight w:val="yellow"/>
        </w:rPr>
        <w:t>指導の手引</w:t>
      </w:r>
    </w:p>
    <w:p w14:paraId="666B3983" w14:textId="77777777" w:rsidR="001D12CE" w:rsidRDefault="006D5809" w:rsidP="006604AB">
      <w:r>
        <w:rPr>
          <w:rFonts w:hint="eastAsia"/>
        </w:rPr>
        <w:t>PK戦で失敗した黒人の選手達に対して「N</w:t>
      </w:r>
      <w:r>
        <w:t>egro</w:t>
      </w:r>
      <w:r>
        <w:rPr>
          <w:rFonts w:hint="eastAsia"/>
        </w:rPr>
        <w:t>のせいで負けた」などとツイートする人達がいました。</w:t>
      </w:r>
      <w:r>
        <w:br/>
      </w:r>
      <w:r>
        <w:rPr>
          <w:rFonts w:hint="eastAsia"/>
        </w:rPr>
        <w:t>（全てTwitter社に削除されてしまったので、今は見ることができませんが、私はTwitterで見かけて非常に</w:t>
      </w:r>
    </w:p>
    <w:p w14:paraId="72891F47" w14:textId="3E33DB27" w:rsidR="006D5809" w:rsidRDefault="006D5809" w:rsidP="006604AB">
      <w:r>
        <w:rPr>
          <w:rFonts w:hint="eastAsia"/>
        </w:rPr>
        <w:t>不快な気持ちになりました。ちなみに、N</w:t>
      </w:r>
      <w:r>
        <w:t>egro</w:t>
      </w:r>
      <w:r>
        <w:rPr>
          <w:rFonts w:hint="eastAsia"/>
        </w:rPr>
        <w:t>は非常に侮蔑的な差別用語です。）</w:t>
      </w:r>
    </w:p>
    <w:p w14:paraId="4863A8F1" w14:textId="77777777" w:rsidR="006D5809" w:rsidRDefault="006D5809" w:rsidP="006604AB"/>
    <w:p w14:paraId="3FAFD493" w14:textId="7768920F" w:rsidR="006D5809" w:rsidRDefault="006D5809" w:rsidP="006604AB">
      <w:r>
        <w:rPr>
          <w:rFonts w:hint="eastAsia"/>
        </w:rPr>
        <w:t>こんなことは、絶対にあってはならないことですが、サッカー協会、首相、ウィリアム王子（ここには書きませんでしたがロンドン市長も、）など、様々な人達が抗議しました。また、TwitterとFacebookはそれらの書き込みを削除し、アカウントを凍結しました。このように、人種差別発言に対して、社会が「それは許されません」と毅然とした態度を見せることができるというのが、イギリスの素晴らしいところだと思います。</w:t>
      </w:r>
    </w:p>
    <w:p w14:paraId="01B83D98" w14:textId="000DCA5A" w:rsidR="006D5809" w:rsidRDefault="006D5809" w:rsidP="006604AB">
      <w:r>
        <w:rPr>
          <w:rFonts w:hint="eastAsia"/>
        </w:rPr>
        <w:t>そして、1000人の人達が人種差別ツイートをしたとのことですが、このうち5人が実際に逮捕されました。</w:t>
      </w:r>
    </w:p>
    <w:p w14:paraId="2C188BA7" w14:textId="58FF9B62" w:rsidR="006D5809" w:rsidRDefault="006D5809" w:rsidP="006604AB">
      <w:r>
        <w:rPr>
          <w:rFonts w:hint="eastAsia"/>
        </w:rPr>
        <w:t>これは「差別は犯罪であり、ソーシャルメディアに差別発言を書き込んだら逮捕される」と、国民に警告を与えるためにも、非常に効果的だと思います。</w:t>
      </w:r>
    </w:p>
    <w:p w14:paraId="1A360774" w14:textId="25C8A903" w:rsidR="006D5809" w:rsidRPr="006D5809" w:rsidRDefault="006D5809" w:rsidP="006604AB"/>
    <w:p w14:paraId="1E089097" w14:textId="751F71FB" w:rsidR="006D5809" w:rsidRDefault="006D5809" w:rsidP="006604AB">
      <w:r>
        <w:rPr>
          <w:rFonts w:hint="eastAsia"/>
        </w:rPr>
        <w:t>日本では去年の今頃、プロレスラーの木村花さんが、ソーシャルメディアの中傷に傷ついて自殺しました。</w:t>
      </w:r>
    </w:p>
    <w:p w14:paraId="7B07A3FF" w14:textId="77777777" w:rsidR="006D5809" w:rsidRDefault="006D5809" w:rsidP="006604AB">
      <w:r>
        <w:rPr>
          <w:rFonts w:hint="eastAsia"/>
        </w:rPr>
        <w:t>本当に悲しいことです。しかも、木村花さんへの悪口を書き込んだ人達は、自殺のニュースを知った後で、</w:t>
      </w:r>
    </w:p>
    <w:p w14:paraId="52649302" w14:textId="7CBA4317" w:rsidR="006D5809" w:rsidRDefault="006D5809" w:rsidP="006604AB">
      <w:r>
        <w:rPr>
          <w:rFonts w:hint="eastAsia"/>
        </w:rPr>
        <w:t>自分の悪口のツイートを消し始めたと言われています。本当に恥ずべきことだと思います。日本でもイギリスのように、人種差別発言に対する厳しい処置が必要なのかもしれません。生徒さん達と意見を交換してみて下さい。</w:t>
      </w:r>
    </w:p>
    <w:p w14:paraId="6CB032BB" w14:textId="77777777" w:rsidR="006D5809" w:rsidRDefault="006D5809" w:rsidP="006604AB"/>
    <w:p w14:paraId="1ECDC350" w14:textId="2E30BEAD" w:rsidR="006D5809" w:rsidRDefault="001D12CE" w:rsidP="006604AB">
      <w:r>
        <w:rPr>
          <w:rFonts w:hint="eastAsia"/>
        </w:rPr>
        <w:t>ちなみに、このニュースに直接関係ありませんが、私は今回のニュースで、ウィリアム王子がTwitterをしていることを初めて知りました。日本では天皇陛下がTwitterで社会問題に対して意見を表明しているのを見たことがありませんので、この違いは興味深いと思いました。</w:t>
      </w:r>
    </w:p>
    <w:p w14:paraId="34CC9324" w14:textId="27358C38" w:rsidR="006D5809" w:rsidRPr="001D12CE" w:rsidRDefault="006D5809" w:rsidP="006604AB"/>
    <w:p w14:paraId="6CFD6493" w14:textId="77777777" w:rsidR="00554554" w:rsidRPr="006604AB" w:rsidRDefault="00554554" w:rsidP="006604AB"/>
    <w:sectPr w:rsidR="00554554" w:rsidRPr="006604AB" w:rsidSect="006604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9D6D" w14:textId="77777777" w:rsidR="00554554" w:rsidRDefault="00554554" w:rsidP="00554554">
      <w:r>
        <w:separator/>
      </w:r>
    </w:p>
  </w:endnote>
  <w:endnote w:type="continuationSeparator" w:id="0">
    <w:p w14:paraId="72CF0CDD" w14:textId="77777777" w:rsidR="00554554" w:rsidRDefault="00554554" w:rsidP="005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115B" w14:textId="77777777" w:rsidR="00554554" w:rsidRDefault="00554554" w:rsidP="00554554">
      <w:r>
        <w:separator/>
      </w:r>
    </w:p>
  </w:footnote>
  <w:footnote w:type="continuationSeparator" w:id="0">
    <w:p w14:paraId="131B5225" w14:textId="77777777" w:rsidR="00554554" w:rsidRDefault="00554554" w:rsidP="00554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447BA"/>
    <w:multiLevelType w:val="multilevel"/>
    <w:tmpl w:val="ED3A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81AC0"/>
    <w:multiLevelType w:val="hybridMultilevel"/>
    <w:tmpl w:val="CF98A3E0"/>
    <w:lvl w:ilvl="0" w:tplc="4BBA78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AB"/>
    <w:rsid w:val="001D12CE"/>
    <w:rsid w:val="002655E0"/>
    <w:rsid w:val="004C0877"/>
    <w:rsid w:val="00554554"/>
    <w:rsid w:val="0064259F"/>
    <w:rsid w:val="006604AB"/>
    <w:rsid w:val="006D5809"/>
    <w:rsid w:val="0071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70A60B"/>
  <w15:chartTrackingRefBased/>
  <w15:docId w15:val="{0699C575-248A-4041-AA9F-59E258AE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04AB"/>
    <w:pPr>
      <w:ind w:leftChars="400" w:left="840"/>
    </w:pPr>
  </w:style>
  <w:style w:type="character" w:styleId="a5">
    <w:name w:val="Hyperlink"/>
    <w:basedOn w:val="a0"/>
    <w:uiPriority w:val="99"/>
    <w:unhideWhenUsed/>
    <w:rsid w:val="006604AB"/>
    <w:rPr>
      <w:color w:val="0563C1" w:themeColor="hyperlink"/>
      <w:u w:val="single"/>
    </w:rPr>
  </w:style>
  <w:style w:type="paragraph" w:styleId="a6">
    <w:name w:val="header"/>
    <w:basedOn w:val="a"/>
    <w:link w:val="a7"/>
    <w:uiPriority w:val="99"/>
    <w:unhideWhenUsed/>
    <w:rsid w:val="00554554"/>
    <w:pPr>
      <w:tabs>
        <w:tab w:val="center" w:pos="4252"/>
        <w:tab w:val="right" w:pos="8504"/>
      </w:tabs>
      <w:snapToGrid w:val="0"/>
    </w:pPr>
  </w:style>
  <w:style w:type="character" w:customStyle="1" w:styleId="a7">
    <w:name w:val="ヘッダー (文字)"/>
    <w:basedOn w:val="a0"/>
    <w:link w:val="a6"/>
    <w:uiPriority w:val="99"/>
    <w:rsid w:val="00554554"/>
  </w:style>
  <w:style w:type="paragraph" w:styleId="a8">
    <w:name w:val="footer"/>
    <w:basedOn w:val="a"/>
    <w:link w:val="a9"/>
    <w:uiPriority w:val="99"/>
    <w:unhideWhenUsed/>
    <w:rsid w:val="00554554"/>
    <w:pPr>
      <w:tabs>
        <w:tab w:val="center" w:pos="4252"/>
        <w:tab w:val="right" w:pos="8504"/>
      </w:tabs>
      <w:snapToGrid w:val="0"/>
    </w:pPr>
  </w:style>
  <w:style w:type="character" w:customStyle="1" w:styleId="a9">
    <w:name w:val="フッター (文字)"/>
    <w:basedOn w:val="a0"/>
    <w:link w:val="a8"/>
    <w:uiPriority w:val="99"/>
    <w:rsid w:val="00554554"/>
  </w:style>
  <w:style w:type="paragraph" w:customStyle="1" w:styleId="trt0xe">
    <w:name w:val="trt0xe"/>
    <w:basedOn w:val="a"/>
    <w:rsid w:val="005545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 Spacing"/>
    <w:uiPriority w:val="1"/>
    <w:qFormat/>
    <w:rsid w:val="00554554"/>
    <w:pPr>
      <w:widowControl w:val="0"/>
      <w:jc w:val="both"/>
    </w:pPr>
  </w:style>
  <w:style w:type="character" w:styleId="ab">
    <w:name w:val="Unresolved Mention"/>
    <w:basedOn w:val="a0"/>
    <w:uiPriority w:val="99"/>
    <w:semiHidden/>
    <w:unhideWhenUsed/>
    <w:rsid w:val="00554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39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A8KtyK1ZTqxjAzXqJwwDb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news/uk-57848761" TargetMode="External"/><Relationship Id="rId5" Type="http://schemas.openxmlformats.org/officeDocument/2006/relationships/footnotes" Target="footnotes.xml"/><Relationship Id="rId10" Type="http://schemas.openxmlformats.org/officeDocument/2006/relationships/hyperlink" Target="https://yuki-tsubaki-news.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511</Words>
  <Characters>2917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金坂　由紀</dc:creator>
  <cp:keywords/>
  <dc:description/>
  <cp:lastModifiedBy>金坂　由紀</cp:lastModifiedBy>
  <cp:revision>6</cp:revision>
  <dcterms:created xsi:type="dcterms:W3CDTF">2021-07-27T05:39:00Z</dcterms:created>
  <dcterms:modified xsi:type="dcterms:W3CDTF">2021-07-29T12:26:00Z</dcterms:modified>
</cp:coreProperties>
</file>